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0F4DA8" w:rsidRPr="00BE635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BE6357" w:rsidRPr="00BE6357">
        <w:rPr>
          <w:rFonts w:ascii="GHEA Grapalat" w:hAnsi="GHEA Grapalat"/>
          <w:sz w:val="26"/>
          <w:szCs w:val="24"/>
        </w:rPr>
        <w:t>2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BE6357">
        <w:rPr>
          <w:rFonts w:ascii="GHEA Grapalat" w:hAnsi="GHEA Grapalat"/>
          <w:sz w:val="26"/>
          <w:szCs w:val="24"/>
        </w:rPr>
        <w:t>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40552" w:rsidRPr="006D7416">
        <w:rPr>
          <w:rFonts w:ascii="GHEA Grapalat" w:hAnsi="GHEA Grapalat"/>
        </w:rPr>
        <w:t xml:space="preserve">светотехнических </w:t>
      </w:r>
      <w:r w:rsidR="00540552" w:rsidRPr="00057360">
        <w:rPr>
          <w:rFonts w:ascii="GHEA Grapalat" w:hAnsi="GHEA Grapalat"/>
        </w:rPr>
        <w:t xml:space="preserve"> товаров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357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E6357" w:rsidRDefault="00BE6357" w:rsidP="00BE63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Лампа Днат 150 Вт, E 40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BE6357">
              <w:rPr>
                <w:rFonts w:ascii="Arial" w:hAnsi="Arial" w:cs="Arial"/>
                <w:sz w:val="22"/>
              </w:rPr>
              <w:t>ООО &lt;&lt;Экомикс&gt;&gt;</w:t>
            </w:r>
          </w:p>
          <w:p w:rsidR="009008FF" w:rsidRDefault="009008FF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008FF">
              <w:rPr>
                <w:rFonts w:ascii="Arial" w:hAnsi="Arial" w:cs="Arial" w:hint="eastAsia"/>
                <w:sz w:val="22"/>
              </w:rPr>
              <w:t>ООО</w:t>
            </w:r>
            <w:r w:rsidRPr="009008FF">
              <w:rPr>
                <w:rFonts w:ascii="Arial" w:hAnsi="Arial" w:cs="Arial"/>
                <w:sz w:val="22"/>
              </w:rPr>
              <w:t xml:space="preserve"> &lt;&lt;</w:t>
            </w:r>
            <w:r w:rsidRPr="009008FF">
              <w:rPr>
                <w:rFonts w:ascii="Arial" w:hAnsi="Arial" w:cs="Arial" w:hint="eastAsia"/>
                <w:sz w:val="22"/>
              </w:rPr>
              <w:t>Консэл</w:t>
            </w:r>
            <w:r w:rsidRPr="009008FF">
              <w:rPr>
                <w:rFonts w:ascii="Arial" w:hAnsi="Arial" w:cs="Arial"/>
                <w:sz w:val="22"/>
              </w:rPr>
              <w:t>&gt;&gt;</w:t>
            </w:r>
          </w:p>
          <w:p w:rsidR="00BE6357" w:rsidRPr="004E4619" w:rsidRDefault="00BE6357" w:rsidP="009008F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BE6357">
              <w:rPr>
                <w:rFonts w:ascii="Arial" w:hAnsi="Arial" w:cs="Arial"/>
                <w:sz w:val="22"/>
              </w:rPr>
              <w:t>ООО &lt;&lt; Мец Циацан&gt;&gt;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Ценовые предложение превышают  сметную стоимость</w:t>
            </w:r>
          </w:p>
        </w:tc>
      </w:tr>
      <w:tr w:rsidR="00BE6357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E6357" w:rsidRPr="00BE6357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E6357" w:rsidRDefault="00BE6357" w:rsidP="00BE63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Лампа Днат 250 Вт,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BE6357">
              <w:rPr>
                <w:rFonts w:ascii="Arial" w:hAnsi="Arial" w:cs="Arial"/>
                <w:sz w:val="22"/>
              </w:rPr>
              <w:t>ООО &lt;&lt;Экомикс&gt;&gt;</w:t>
            </w:r>
          </w:p>
          <w:p w:rsidR="009008FF" w:rsidRDefault="009008FF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008FF">
              <w:rPr>
                <w:rFonts w:ascii="Arial" w:hAnsi="Arial" w:cs="Arial" w:hint="eastAsia"/>
                <w:sz w:val="22"/>
              </w:rPr>
              <w:t>ООО</w:t>
            </w:r>
            <w:r w:rsidRPr="009008FF">
              <w:rPr>
                <w:rFonts w:ascii="Arial" w:hAnsi="Arial" w:cs="Arial"/>
                <w:sz w:val="22"/>
              </w:rPr>
              <w:t xml:space="preserve"> &lt;&lt;</w:t>
            </w:r>
            <w:r w:rsidRPr="009008FF">
              <w:rPr>
                <w:rFonts w:ascii="Arial" w:hAnsi="Arial" w:cs="Arial" w:hint="eastAsia"/>
                <w:sz w:val="22"/>
              </w:rPr>
              <w:t>Консэл</w:t>
            </w:r>
            <w:r w:rsidRPr="009008FF">
              <w:rPr>
                <w:rFonts w:ascii="Arial" w:hAnsi="Arial" w:cs="Arial"/>
                <w:sz w:val="22"/>
              </w:rPr>
              <w:t>&gt;&gt;</w:t>
            </w:r>
          </w:p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BE6357">
              <w:rPr>
                <w:rFonts w:ascii="Arial" w:hAnsi="Arial" w:cs="Arial"/>
                <w:sz w:val="22"/>
              </w:rPr>
              <w:t>ООО &lt;&lt; Мец Циацан&gt;&gt;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E6357" w:rsidRPr="00BE6357" w:rsidRDefault="00BE6357" w:rsidP="00BE635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BE6357">
              <w:rPr>
                <w:rFonts w:ascii="Arial" w:hAnsi="Arial" w:cs="Arial"/>
              </w:rPr>
              <w:t>Ценовые предложение превышают  сметную стоимость</w:t>
            </w:r>
          </w:p>
        </w:tc>
      </w:tr>
      <w:tr w:rsidR="00BE6357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E6357" w:rsidRPr="00BE6357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E6357" w:rsidRDefault="00BE6357" w:rsidP="00BE63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ИЗУ 100-400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BE6357">
              <w:rPr>
                <w:rFonts w:ascii="Arial" w:hAnsi="Arial" w:cs="Arial"/>
                <w:sz w:val="22"/>
              </w:rPr>
              <w:t>ООО &lt;&lt;Экомикс&gt;&gt;</w:t>
            </w:r>
          </w:p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BE6357">
              <w:rPr>
                <w:rFonts w:ascii="Arial" w:hAnsi="Arial" w:cs="Arial"/>
                <w:sz w:val="22"/>
              </w:rPr>
              <w:t>ООО &lt;&lt;Грин Опшон&gt;&gt;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E6357" w:rsidRPr="00BE6357" w:rsidRDefault="00BE6357" w:rsidP="00BE6357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BE6357">
              <w:rPr>
                <w:rFonts w:ascii="Arial" w:hAnsi="Arial" w:cs="Arial"/>
              </w:rPr>
              <w:t>Ценовые предложение превышают  сметную стоимость</w:t>
            </w:r>
          </w:p>
        </w:tc>
      </w:tr>
      <w:tr w:rsidR="00BE6357" w:rsidRPr="004E4619" w:rsidTr="009008FF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E6357" w:rsidRDefault="00BE6357" w:rsidP="00BE635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Дроссель 70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</w:p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BE6357">
              <w:rPr>
                <w:rFonts w:ascii="Arial" w:hAnsi="Arial" w:cs="Arial"/>
                <w:sz w:val="22"/>
              </w:rPr>
              <w:t>ООО &lt;&lt;Экомикс&gt;&gt;</w:t>
            </w:r>
          </w:p>
          <w:p w:rsidR="00BE6357" w:rsidRPr="00BE6357" w:rsidRDefault="00BE6357" w:rsidP="009008FF">
            <w:pPr>
              <w:widowControl w:val="0"/>
              <w:spacing w:after="120"/>
              <w:jc w:val="center"/>
              <w:rPr>
                <w:rFonts w:ascii="Arial" w:hAnsi="Arial" w:cs="Arial"/>
                <w:sz w:val="22"/>
              </w:rPr>
            </w:pPr>
            <w:r w:rsidRPr="00BE6357">
              <w:rPr>
                <w:rFonts w:ascii="Arial" w:hAnsi="Arial" w:cs="Arial"/>
                <w:sz w:val="22"/>
              </w:rPr>
              <w:t>ООО &lt;&lt;Грин Опшон&gt;&gt;</w:t>
            </w:r>
          </w:p>
          <w:p w:rsidR="00BE6357" w:rsidRPr="004E4619" w:rsidRDefault="00BE6357" w:rsidP="009008F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E6357" w:rsidRPr="00540552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BE6357" w:rsidRPr="004E4619" w:rsidRDefault="00BE6357" w:rsidP="00BE63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Ценовые предложение превышают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>
        <w:rPr>
          <w:rFonts w:ascii="GHEA Grapalat" w:hAnsi="GHEA Grapalat"/>
          <w:sz w:val="26"/>
          <w:szCs w:val="24"/>
          <w:lang w:val="en-US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9008FF">
        <w:rPr>
          <w:rFonts w:ascii="GHEA Grapalat" w:hAnsi="GHEA Grapalat"/>
          <w:sz w:val="26"/>
          <w:szCs w:val="24"/>
          <w:lang w:val="en-US"/>
        </w:rPr>
        <w:t>2</w:t>
      </w:r>
      <w:bookmarkStart w:id="0" w:name="_GoBack"/>
      <w:bookmarkEnd w:id="0"/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BE6357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47" w:rsidRDefault="00141147">
      <w:r>
        <w:separator/>
      </w:r>
    </w:p>
  </w:endnote>
  <w:endnote w:type="continuationSeparator" w:id="0">
    <w:p w:rsidR="00141147" w:rsidRDefault="0014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008F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47" w:rsidRDefault="00141147">
      <w:r>
        <w:separator/>
      </w:r>
    </w:p>
  </w:footnote>
  <w:footnote w:type="continuationSeparator" w:id="0">
    <w:p w:rsidR="00141147" w:rsidRDefault="00141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1E4E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0552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27</cp:revision>
  <cp:lastPrinted>2012-06-13T06:43:00Z</cp:lastPrinted>
  <dcterms:created xsi:type="dcterms:W3CDTF">2018-08-08T07:11:00Z</dcterms:created>
  <dcterms:modified xsi:type="dcterms:W3CDTF">2020-01-30T05:55:00Z</dcterms:modified>
</cp:coreProperties>
</file>